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3EB8" w14:textId="77777777" w:rsidR="005C5422" w:rsidRPr="00523DF3" w:rsidRDefault="005C5422">
      <w:pPr>
        <w:rPr>
          <w:rFonts w:asciiTheme="majorHAnsi" w:hAnsiTheme="majorHAnsi"/>
          <w:b/>
          <w:u w:val="single"/>
        </w:rPr>
      </w:pPr>
      <w:r w:rsidRPr="00523DF3">
        <w:rPr>
          <w:rFonts w:asciiTheme="majorHAnsi" w:hAnsiTheme="majorHAnsi"/>
          <w:b/>
          <w:u w:val="single"/>
        </w:rPr>
        <w:t>Chapter</w:t>
      </w:r>
      <w:r w:rsidR="009716FC" w:rsidRPr="00523DF3">
        <w:rPr>
          <w:rFonts w:asciiTheme="majorHAnsi" w:hAnsiTheme="majorHAnsi"/>
          <w:b/>
          <w:u w:val="single"/>
        </w:rPr>
        <w:t xml:space="preserve"> </w:t>
      </w:r>
      <w:r w:rsidRPr="00523DF3">
        <w:rPr>
          <w:rFonts w:asciiTheme="majorHAnsi" w:hAnsiTheme="majorHAnsi"/>
          <w:b/>
          <w:u w:val="single"/>
        </w:rPr>
        <w:t xml:space="preserve">2: Cycles in Ecosystems </w:t>
      </w:r>
    </w:p>
    <w:p w14:paraId="25D194CE" w14:textId="77777777" w:rsidR="005C5422" w:rsidRPr="00523DF3" w:rsidRDefault="005C5422" w:rsidP="005C5422">
      <w:pPr>
        <w:rPr>
          <w:rFonts w:asciiTheme="majorHAnsi" w:hAnsiTheme="majorHAnsi"/>
          <w:b/>
          <w:u w:val="single"/>
        </w:rPr>
      </w:pPr>
      <w:r w:rsidRPr="00523DF3">
        <w:rPr>
          <w:rFonts w:asciiTheme="majorHAnsi" w:hAnsiTheme="majorHAnsi"/>
          <w:b/>
          <w:u w:val="single"/>
        </w:rPr>
        <w:t>Section 2.2 Cycles of Matter</w:t>
      </w:r>
    </w:p>
    <w:p w14:paraId="74465DF4" w14:textId="77777777" w:rsidR="005C5422" w:rsidRPr="00523DF3" w:rsidRDefault="005C5422" w:rsidP="005C5422">
      <w:pPr>
        <w:rPr>
          <w:rFonts w:asciiTheme="majorHAnsi" w:hAnsiTheme="majorHAnsi"/>
        </w:rPr>
      </w:pPr>
    </w:p>
    <w:p w14:paraId="3CE7F77C" w14:textId="279273CE" w:rsidR="00523DF3" w:rsidRDefault="00E47BF4" w:rsidP="00523DF3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8"/>
        </w:rPr>
      </w:pPr>
      <w:r w:rsidRPr="003C4E90">
        <w:rPr>
          <w:rFonts w:asciiTheme="majorHAnsi" w:hAnsiTheme="majorHAnsi" w:cs="Times"/>
          <w:b/>
          <w:sz w:val="28"/>
          <w:szCs w:val="28"/>
        </w:rPr>
        <w:t>Pollution in the Environment</w:t>
      </w:r>
    </w:p>
    <w:p w14:paraId="38717B1B" w14:textId="77777777" w:rsidR="00422377" w:rsidRPr="003C4E90" w:rsidRDefault="00422377" w:rsidP="00523DF3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8"/>
        </w:rPr>
      </w:pPr>
    </w:p>
    <w:p w14:paraId="22985F53" w14:textId="77777777" w:rsidR="00523DF3" w:rsidRPr="00523DF3" w:rsidRDefault="00523DF3" w:rsidP="00523D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  <w:r w:rsidRPr="00523DF3">
        <w:rPr>
          <w:rFonts w:asciiTheme="majorHAnsi" w:hAnsiTheme="majorHAnsi" w:cs="Arial"/>
          <w:b/>
          <w:bCs/>
          <w:color w:val="1A1A1A"/>
        </w:rPr>
        <w:t xml:space="preserve">Pollution </w:t>
      </w:r>
      <w:r w:rsidRPr="00523DF3">
        <w:rPr>
          <w:rFonts w:asciiTheme="majorHAnsi" w:hAnsiTheme="majorHAnsi" w:cs="Arial"/>
          <w:color w:val="1A1A1A"/>
        </w:rPr>
        <w:t xml:space="preserve">occurs when a substance is added to the environment at such a fast rate that it cannot be broken down, stored or recycled in the air, land, or water in a non-damaging form. </w:t>
      </w:r>
    </w:p>
    <w:p w14:paraId="3FE31FFA" w14:textId="18F0490B" w:rsidR="00523DF3" w:rsidRDefault="00523DF3" w:rsidP="00523D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  <w:r w:rsidRPr="00523DF3">
        <w:rPr>
          <w:rFonts w:asciiTheme="majorHAnsi" w:hAnsiTheme="majorHAnsi" w:cs="Arial"/>
          <w:bCs/>
          <w:color w:val="1A1A1A"/>
        </w:rPr>
        <w:t>Pollution can also cycle through the ecosystems</w:t>
      </w:r>
      <w:r>
        <w:rPr>
          <w:rFonts w:asciiTheme="majorHAnsi" w:hAnsiTheme="majorHAnsi" w:cs="Arial"/>
          <w:bCs/>
          <w:color w:val="1A1A1A"/>
        </w:rPr>
        <w:t>.</w:t>
      </w:r>
    </w:p>
    <w:p w14:paraId="2A0E3281" w14:textId="77777777" w:rsidR="00523DF3" w:rsidRPr="00523DF3" w:rsidRDefault="00523DF3" w:rsidP="00523DF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</w:p>
    <w:p w14:paraId="53B30D95" w14:textId="647D069E" w:rsidR="00523DF3" w:rsidRPr="00523DF3" w:rsidRDefault="00523DF3" w:rsidP="00523D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  <w:r w:rsidRPr="00523DF3">
        <w:rPr>
          <w:rFonts w:asciiTheme="majorHAnsi" w:hAnsiTheme="majorHAnsi" w:cs="Arial"/>
          <w:b/>
          <w:bCs/>
          <w:color w:val="1A1A1A"/>
        </w:rPr>
        <w:t>Pollutants</w:t>
      </w:r>
      <w:r w:rsidRPr="00523DF3">
        <w:rPr>
          <w:rFonts w:asciiTheme="majorHAnsi" w:hAnsiTheme="majorHAnsi" w:cs="Arial"/>
          <w:color w:val="1A1A1A"/>
        </w:rPr>
        <w:t xml:space="preserve"> are substances that cause pollution.</w:t>
      </w:r>
    </w:p>
    <w:p w14:paraId="368FB9FB" w14:textId="2B73C0C7" w:rsidR="00523DF3" w:rsidRDefault="00523DF3" w:rsidP="00523D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  <w:r w:rsidRPr="00523DF3">
        <w:rPr>
          <w:rFonts w:asciiTheme="majorHAnsi" w:hAnsiTheme="majorHAnsi" w:cs="Arial"/>
          <w:bCs/>
          <w:color w:val="1A1A1A"/>
        </w:rPr>
        <w:t>Pollutants cannot be broken down, stored, or recycled in the environment in a way that is not damaging.</w:t>
      </w:r>
    </w:p>
    <w:p w14:paraId="3A7EE12D" w14:textId="31377047" w:rsidR="00523DF3" w:rsidRPr="00523DF3" w:rsidRDefault="00523DF3" w:rsidP="00523DF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</w:p>
    <w:p w14:paraId="3476584F" w14:textId="32B2FEFC" w:rsidR="003C4E90" w:rsidRPr="003C4E90" w:rsidRDefault="00985587" w:rsidP="003C4E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985587">
        <w:rPr>
          <w:rFonts w:asciiTheme="majorHAnsi" w:hAnsiTheme="majorHAnsi" w:cs="Times"/>
          <w:b/>
          <w:bCs/>
        </w:rPr>
        <w:t>Bioaccumulation</w:t>
      </w:r>
      <w:r w:rsidRPr="00985587">
        <w:rPr>
          <w:rFonts w:asciiTheme="majorHAnsi" w:hAnsiTheme="majorHAnsi" w:cs="Times"/>
        </w:rPr>
        <w:t xml:space="preserve"> is the process in which a substance builds up in a living organism from the surrounding air or water, or through the consumption of organisms that already have the substance that is being accumulated.</w:t>
      </w:r>
    </w:p>
    <w:p w14:paraId="7AC00B17" w14:textId="6961479D" w:rsidR="003C4E90" w:rsidRPr="003C4E90" w:rsidRDefault="003C4E90" w:rsidP="003C4E90">
      <w:pPr>
        <w:pStyle w:val="ListParagraph"/>
        <w:numPr>
          <w:ilvl w:val="0"/>
          <w:numId w:val="3"/>
        </w:numPr>
        <w:rPr>
          <w:rFonts w:asciiTheme="majorHAnsi" w:hAnsiTheme="majorHAnsi" w:cs="Times"/>
        </w:rPr>
      </w:pPr>
      <w:r w:rsidRPr="003C4E90">
        <w:rPr>
          <w:rFonts w:asciiTheme="majorHAnsi" w:hAnsiTheme="majorHAnsi" w:cs="Times"/>
        </w:rPr>
        <w:t>Killer whales are the top consumer in a food chain that usually includes phytoplankton, zooplankton, and salmon.</w:t>
      </w:r>
    </w:p>
    <w:p w14:paraId="66008F95" w14:textId="6D189179" w:rsidR="00523DF3" w:rsidRDefault="00523DF3" w:rsidP="00523D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  <w:r>
        <w:rPr>
          <w:rFonts w:asciiTheme="majorHAnsi" w:hAnsiTheme="majorHAnsi" w:cs="Arial"/>
          <w:bCs/>
          <w:color w:val="1A1A1A"/>
        </w:rPr>
        <w:t>The top consumers in food chains are affected most by bioaccumulation.</w:t>
      </w:r>
    </w:p>
    <w:p w14:paraId="3D11FF4A" w14:textId="3928468F" w:rsidR="00A24DC0" w:rsidRDefault="00422377" w:rsidP="00A24DC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EC33920" wp14:editId="1BF1E24C">
            <wp:simplePos x="0" y="0"/>
            <wp:positionH relativeFrom="column">
              <wp:posOffset>4467860</wp:posOffset>
            </wp:positionH>
            <wp:positionV relativeFrom="paragraph">
              <wp:posOffset>4445</wp:posOffset>
            </wp:positionV>
            <wp:extent cx="2026285" cy="5808345"/>
            <wp:effectExtent l="0" t="0" r="0" b="1905"/>
            <wp:wrapSquare wrapText="bothSides"/>
            <wp:docPr id="4" name="Picture 4" descr="Macintosh HD:Users:katejones:Desktop:Screen Shot 2015-10-26 at 12.34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tejones:Desktop:Screen Shot 2015-10-26 at 12.34.2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1" r="7767"/>
                    <a:stretch/>
                  </pic:blipFill>
                  <pic:spPr bwMode="auto">
                    <a:xfrm>
                      <a:off x="0" y="0"/>
                      <a:ext cx="2026285" cy="58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4E52CC5" wp14:editId="5927AB26">
            <wp:simplePos x="0" y="0"/>
            <wp:positionH relativeFrom="column">
              <wp:posOffset>228600</wp:posOffset>
            </wp:positionH>
            <wp:positionV relativeFrom="paragraph">
              <wp:posOffset>118745</wp:posOffset>
            </wp:positionV>
            <wp:extent cx="3234690" cy="1352550"/>
            <wp:effectExtent l="0" t="0" r="0" b="0"/>
            <wp:wrapSquare wrapText="bothSides"/>
            <wp:docPr id="2" name="Picture 2" descr="Macintosh HD:Users:katejones:Desktop:Screen Shot 2015-10-26 at 12.34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ejones:Desktop:Screen Shot 2015-10-26 at 12.34.1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1FD0" w14:textId="68ACCFF9" w:rsidR="00A24DC0" w:rsidRPr="00A24DC0" w:rsidRDefault="00A24DC0" w:rsidP="00A24DC0">
      <w:pPr>
        <w:rPr>
          <w:rFonts w:asciiTheme="majorHAnsi" w:hAnsiTheme="majorHAnsi" w:cs="Times"/>
        </w:rPr>
      </w:pPr>
    </w:p>
    <w:p w14:paraId="2B14CFD2" w14:textId="77777777" w:rsidR="00A24DC0" w:rsidRPr="00A24DC0" w:rsidRDefault="00A24DC0" w:rsidP="00A24DC0">
      <w:pPr>
        <w:rPr>
          <w:rFonts w:asciiTheme="majorHAnsi" w:hAnsiTheme="majorHAnsi" w:cs="Times"/>
        </w:rPr>
      </w:pPr>
    </w:p>
    <w:p w14:paraId="2A6AEF3F" w14:textId="77777777" w:rsidR="00A24DC0" w:rsidRPr="00A24DC0" w:rsidRDefault="00A24DC0" w:rsidP="00A24DC0">
      <w:pPr>
        <w:rPr>
          <w:rFonts w:asciiTheme="majorHAnsi" w:hAnsiTheme="majorHAnsi" w:cs="Times"/>
        </w:rPr>
      </w:pPr>
    </w:p>
    <w:p w14:paraId="50A3B164" w14:textId="77777777" w:rsidR="00A24DC0" w:rsidRPr="00A24DC0" w:rsidRDefault="00A24DC0" w:rsidP="00A24DC0">
      <w:pPr>
        <w:rPr>
          <w:rFonts w:asciiTheme="majorHAnsi" w:hAnsiTheme="majorHAnsi" w:cs="Times"/>
        </w:rPr>
      </w:pPr>
    </w:p>
    <w:p w14:paraId="50660BF0" w14:textId="77777777" w:rsidR="00A24DC0" w:rsidRPr="00A24DC0" w:rsidRDefault="00A24DC0" w:rsidP="00A24DC0">
      <w:pPr>
        <w:rPr>
          <w:rFonts w:asciiTheme="majorHAnsi" w:hAnsiTheme="majorHAnsi" w:cs="Times"/>
        </w:rPr>
      </w:pPr>
    </w:p>
    <w:p w14:paraId="666C49F2" w14:textId="77777777" w:rsidR="00A24DC0" w:rsidRPr="00A24DC0" w:rsidRDefault="00A24DC0" w:rsidP="00A24DC0">
      <w:pPr>
        <w:rPr>
          <w:rFonts w:asciiTheme="majorHAnsi" w:hAnsiTheme="majorHAnsi" w:cs="Times"/>
        </w:rPr>
      </w:pPr>
    </w:p>
    <w:p w14:paraId="1CC8FA4D" w14:textId="77777777" w:rsidR="00A24DC0" w:rsidRPr="00A24DC0" w:rsidRDefault="00A24DC0" w:rsidP="00A24DC0">
      <w:pPr>
        <w:rPr>
          <w:rFonts w:asciiTheme="majorHAnsi" w:hAnsiTheme="majorHAnsi" w:cs="Times"/>
        </w:rPr>
      </w:pPr>
    </w:p>
    <w:p w14:paraId="094E18B6" w14:textId="14B6E447" w:rsidR="00A24DC0" w:rsidRDefault="003C4E90" w:rsidP="00A24DC0">
      <w:pPr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Using </w:t>
      </w:r>
      <w:r w:rsidR="00394ACA">
        <w:rPr>
          <w:rFonts w:asciiTheme="majorHAnsi" w:hAnsiTheme="majorHAnsi" w:cs="Times"/>
        </w:rPr>
        <w:t xml:space="preserve">the handout with information from </w:t>
      </w:r>
      <w:r>
        <w:rPr>
          <w:rFonts w:asciiTheme="majorHAnsi" w:hAnsiTheme="majorHAnsi" w:cs="Times"/>
        </w:rPr>
        <w:t xml:space="preserve">page </w:t>
      </w:r>
      <w:r w:rsidR="00394ACA">
        <w:rPr>
          <w:rFonts w:asciiTheme="majorHAnsi" w:hAnsiTheme="majorHAnsi" w:cs="Times"/>
        </w:rPr>
        <w:t>49 of the science textbook please complete the following sentences.</w:t>
      </w:r>
    </w:p>
    <w:p w14:paraId="2574DD7C" w14:textId="77777777" w:rsidR="00394ACA" w:rsidRDefault="00394ACA" w:rsidP="00A24DC0">
      <w:pPr>
        <w:rPr>
          <w:rFonts w:asciiTheme="majorHAnsi" w:hAnsiTheme="majorHAnsi" w:cs="Times"/>
        </w:rPr>
      </w:pPr>
    </w:p>
    <w:p w14:paraId="229D059C" w14:textId="77777777" w:rsidR="00394ACA" w:rsidRPr="00422377" w:rsidRDefault="00394ACA" w:rsidP="00422377">
      <w:pPr>
        <w:spacing w:line="360" w:lineRule="auto"/>
        <w:rPr>
          <w:rFonts w:asciiTheme="majorHAnsi" w:hAnsiTheme="majorHAnsi" w:cs="Times"/>
          <w:sz w:val="26"/>
          <w:szCs w:val="26"/>
        </w:rPr>
      </w:pPr>
      <w:r w:rsidRPr="00422377">
        <w:rPr>
          <w:rFonts w:asciiTheme="majorHAnsi" w:hAnsiTheme="majorHAnsi" w:cs="Times"/>
          <w:sz w:val="26"/>
          <w:szCs w:val="26"/>
        </w:rPr>
        <w:t xml:space="preserve">The killer whale lives in the ocean off the coast of </w:t>
      </w:r>
    </w:p>
    <w:p w14:paraId="2491B525" w14:textId="77777777" w:rsidR="008E1811" w:rsidRDefault="00422377" w:rsidP="00422377">
      <w:pPr>
        <w:spacing w:line="360" w:lineRule="auto"/>
        <w:rPr>
          <w:rFonts w:asciiTheme="majorHAnsi" w:hAnsiTheme="majorHAnsi" w:cs="Times"/>
          <w:sz w:val="26"/>
          <w:szCs w:val="26"/>
        </w:rPr>
      </w:pPr>
      <w:proofErr w:type="gramStart"/>
      <w:r w:rsidRPr="00422377">
        <w:rPr>
          <w:rFonts w:asciiTheme="majorHAnsi" w:hAnsiTheme="majorHAnsi" w:cs="Times"/>
          <w:sz w:val="26"/>
          <w:szCs w:val="26"/>
        </w:rPr>
        <w:t>southern</w:t>
      </w:r>
      <w:proofErr w:type="gramEnd"/>
      <w:r w:rsidRPr="00422377">
        <w:rPr>
          <w:rFonts w:asciiTheme="majorHAnsi" w:hAnsiTheme="majorHAnsi" w:cs="Times"/>
          <w:sz w:val="26"/>
          <w:szCs w:val="26"/>
        </w:rPr>
        <w:t xml:space="preserve"> __________</w:t>
      </w:r>
      <w:r w:rsidR="00394ACA" w:rsidRPr="00422377">
        <w:rPr>
          <w:rFonts w:asciiTheme="majorHAnsi" w:hAnsiTheme="majorHAnsi" w:cs="Times"/>
          <w:sz w:val="26"/>
          <w:szCs w:val="26"/>
        </w:rPr>
        <w:t xml:space="preserve">__________________________. </w:t>
      </w:r>
    </w:p>
    <w:p w14:paraId="7D6B053E" w14:textId="77777777" w:rsidR="008E1811" w:rsidRDefault="00422377" w:rsidP="00422377">
      <w:pPr>
        <w:spacing w:line="360" w:lineRule="auto"/>
        <w:rPr>
          <w:rFonts w:asciiTheme="majorHAnsi" w:hAnsiTheme="majorHAnsi" w:cs="Times"/>
          <w:sz w:val="26"/>
          <w:szCs w:val="26"/>
        </w:rPr>
      </w:pPr>
      <w:r w:rsidRPr="00422377">
        <w:rPr>
          <w:rFonts w:asciiTheme="majorHAnsi" w:hAnsiTheme="majorHAnsi" w:cs="Times"/>
          <w:sz w:val="26"/>
          <w:szCs w:val="26"/>
        </w:rPr>
        <w:t>It is the _______________</w:t>
      </w:r>
      <w:r w:rsidR="00394ACA" w:rsidRPr="00422377">
        <w:rPr>
          <w:rFonts w:asciiTheme="majorHAnsi" w:hAnsiTheme="majorHAnsi" w:cs="Times"/>
          <w:sz w:val="26"/>
          <w:szCs w:val="26"/>
        </w:rPr>
        <w:t xml:space="preserve"> consumer in the food chain.</w:t>
      </w:r>
      <w:r>
        <w:rPr>
          <w:rFonts w:asciiTheme="majorHAnsi" w:hAnsiTheme="majorHAnsi" w:cs="Times"/>
          <w:sz w:val="26"/>
          <w:szCs w:val="26"/>
        </w:rPr>
        <w:t xml:space="preserve"> </w:t>
      </w:r>
      <w:r w:rsidR="00394ACA" w:rsidRPr="00422377">
        <w:rPr>
          <w:rFonts w:asciiTheme="majorHAnsi" w:hAnsiTheme="majorHAnsi" w:cs="Times"/>
          <w:sz w:val="26"/>
          <w:szCs w:val="26"/>
        </w:rPr>
        <w:t xml:space="preserve">Pollutants in the water can enter the food chain at </w:t>
      </w:r>
      <w:r w:rsidRPr="00422377">
        <w:rPr>
          <w:rFonts w:asciiTheme="majorHAnsi" w:hAnsiTheme="majorHAnsi" w:cs="Times"/>
          <w:sz w:val="26"/>
          <w:szCs w:val="26"/>
        </w:rPr>
        <w:t>any</w:t>
      </w:r>
      <w:r>
        <w:rPr>
          <w:rFonts w:asciiTheme="majorHAnsi" w:hAnsiTheme="majorHAnsi" w:cs="Times"/>
          <w:sz w:val="26"/>
          <w:szCs w:val="26"/>
        </w:rPr>
        <w:t xml:space="preserve"> </w:t>
      </w:r>
      <w:r w:rsidRPr="00422377">
        <w:rPr>
          <w:rFonts w:asciiTheme="majorHAnsi" w:hAnsiTheme="majorHAnsi" w:cs="Times"/>
          <w:sz w:val="26"/>
          <w:szCs w:val="26"/>
        </w:rPr>
        <w:t>_____________________</w:t>
      </w:r>
      <w:r w:rsidR="00917885">
        <w:rPr>
          <w:rFonts w:asciiTheme="majorHAnsi" w:hAnsiTheme="majorHAnsi" w:cs="Times"/>
          <w:sz w:val="26"/>
          <w:szCs w:val="26"/>
        </w:rPr>
        <w:t xml:space="preserve"> but they often enter through</w:t>
      </w:r>
      <w:r w:rsidR="00394ACA" w:rsidRPr="00422377">
        <w:rPr>
          <w:rFonts w:asciiTheme="majorHAnsi" w:hAnsiTheme="majorHAnsi" w:cs="Times"/>
          <w:sz w:val="26"/>
          <w:szCs w:val="26"/>
        </w:rPr>
        <w:t xml:space="preserve"> </w:t>
      </w:r>
      <w:proofErr w:type="gramStart"/>
      <w:r w:rsidR="00394ACA" w:rsidRPr="00422377">
        <w:rPr>
          <w:rFonts w:asciiTheme="majorHAnsi" w:hAnsiTheme="majorHAnsi" w:cs="Times"/>
          <w:sz w:val="26"/>
          <w:szCs w:val="26"/>
        </w:rPr>
        <w:t>organism</w:t>
      </w:r>
      <w:r>
        <w:rPr>
          <w:rFonts w:asciiTheme="majorHAnsi" w:hAnsiTheme="majorHAnsi" w:cs="Times"/>
          <w:sz w:val="26"/>
          <w:szCs w:val="26"/>
        </w:rPr>
        <w:t xml:space="preserve"> that are</w:t>
      </w:r>
      <w:proofErr w:type="gramEnd"/>
      <w:r>
        <w:rPr>
          <w:rFonts w:asciiTheme="majorHAnsi" w:hAnsiTheme="majorHAnsi" w:cs="Times"/>
          <w:sz w:val="26"/>
          <w:szCs w:val="26"/>
        </w:rPr>
        <w:t xml:space="preserve"> </w:t>
      </w:r>
      <w:r w:rsidRPr="00422377">
        <w:rPr>
          <w:rFonts w:asciiTheme="majorHAnsi" w:hAnsiTheme="majorHAnsi" w:cs="Times"/>
          <w:sz w:val="26"/>
          <w:szCs w:val="26"/>
        </w:rPr>
        <w:t>_____________</w:t>
      </w:r>
      <w:r>
        <w:rPr>
          <w:rFonts w:asciiTheme="majorHAnsi" w:hAnsiTheme="majorHAnsi" w:cs="Times"/>
          <w:sz w:val="26"/>
          <w:szCs w:val="26"/>
        </w:rPr>
        <w:t xml:space="preserve"> </w:t>
      </w:r>
      <w:r w:rsidR="00394ACA" w:rsidRPr="00422377">
        <w:rPr>
          <w:rFonts w:asciiTheme="majorHAnsi" w:hAnsiTheme="majorHAnsi" w:cs="Times"/>
          <w:sz w:val="26"/>
          <w:szCs w:val="26"/>
        </w:rPr>
        <w:t>on the food chain.</w:t>
      </w:r>
      <w:r>
        <w:rPr>
          <w:rFonts w:asciiTheme="majorHAnsi" w:hAnsiTheme="majorHAnsi" w:cs="Times"/>
          <w:sz w:val="26"/>
          <w:szCs w:val="26"/>
        </w:rPr>
        <w:t xml:space="preserve"> </w:t>
      </w:r>
    </w:p>
    <w:p w14:paraId="5E8EA6A4" w14:textId="12BA0D20" w:rsidR="00422377" w:rsidRDefault="00422377" w:rsidP="00422377">
      <w:pPr>
        <w:spacing w:line="360" w:lineRule="auto"/>
        <w:rPr>
          <w:rFonts w:asciiTheme="majorHAnsi" w:hAnsiTheme="majorHAnsi" w:cs="Times"/>
          <w:sz w:val="28"/>
          <w:szCs w:val="28"/>
        </w:rPr>
      </w:pPr>
      <w:r w:rsidRPr="00422377">
        <w:rPr>
          <w:rFonts w:asciiTheme="majorHAnsi" w:hAnsiTheme="majorHAnsi" w:cs="Times"/>
          <w:sz w:val="26"/>
          <w:szCs w:val="26"/>
        </w:rPr>
        <w:t xml:space="preserve">The pollutant is passed along and concentrated in the tissues of the next organism in the food chain. </w:t>
      </w:r>
      <w:r>
        <w:rPr>
          <w:rFonts w:asciiTheme="majorHAnsi" w:hAnsiTheme="majorHAnsi" w:cs="Times"/>
          <w:sz w:val="26"/>
          <w:szCs w:val="26"/>
        </w:rPr>
        <w:t xml:space="preserve"> </w:t>
      </w:r>
      <w:proofErr w:type="gramStart"/>
      <w:r w:rsidRPr="00422377">
        <w:rPr>
          <w:rFonts w:asciiTheme="majorHAnsi" w:hAnsiTheme="majorHAnsi" w:cs="Times"/>
          <w:sz w:val="26"/>
          <w:szCs w:val="26"/>
        </w:rPr>
        <w:t>Therefore the amount of pollutant _________________ at each level in the food chain.</w:t>
      </w:r>
      <w:proofErr w:type="gramEnd"/>
      <w:r w:rsidRPr="00422377">
        <w:rPr>
          <w:rFonts w:asciiTheme="majorHAnsi" w:hAnsiTheme="majorHAnsi" w:cs="Times"/>
          <w:sz w:val="26"/>
          <w:szCs w:val="26"/>
        </w:rPr>
        <w:t xml:space="preserve"> As a result the _______</w:t>
      </w:r>
      <w:r>
        <w:rPr>
          <w:rFonts w:asciiTheme="majorHAnsi" w:hAnsiTheme="majorHAnsi" w:cs="Times"/>
          <w:sz w:val="26"/>
          <w:szCs w:val="26"/>
        </w:rPr>
        <w:t>___</w:t>
      </w:r>
      <w:r w:rsidR="008E1811">
        <w:rPr>
          <w:rFonts w:asciiTheme="majorHAnsi" w:hAnsiTheme="majorHAnsi" w:cs="Times"/>
          <w:sz w:val="26"/>
          <w:szCs w:val="26"/>
        </w:rPr>
        <w:t xml:space="preserve"> </w:t>
      </w:r>
      <w:r>
        <w:rPr>
          <w:rFonts w:asciiTheme="majorHAnsi" w:hAnsiTheme="majorHAnsi" w:cs="Times"/>
          <w:sz w:val="28"/>
          <w:szCs w:val="28"/>
        </w:rPr>
        <w:t>consumer in the food chain ends up with a very _________ amount of pollutant in its body.</w:t>
      </w:r>
    </w:p>
    <w:p w14:paraId="29834F5C" w14:textId="77777777" w:rsidR="008E1811" w:rsidRDefault="008E1811" w:rsidP="00422377">
      <w:pPr>
        <w:spacing w:line="360" w:lineRule="auto"/>
        <w:rPr>
          <w:rFonts w:asciiTheme="majorHAnsi" w:hAnsiTheme="majorHAnsi" w:cs="Times"/>
          <w:sz w:val="28"/>
          <w:szCs w:val="28"/>
        </w:rPr>
      </w:pPr>
    </w:p>
    <w:p w14:paraId="2D88366B" w14:textId="77777777" w:rsidR="008E1811" w:rsidRPr="008E1811" w:rsidRDefault="008E1811" w:rsidP="00422377">
      <w:pPr>
        <w:spacing w:line="360" w:lineRule="auto"/>
        <w:rPr>
          <w:rFonts w:asciiTheme="majorHAnsi" w:hAnsiTheme="majorHAnsi" w:cs="Times"/>
          <w:sz w:val="26"/>
          <w:szCs w:val="26"/>
        </w:rPr>
      </w:pPr>
      <w:bookmarkStart w:id="0" w:name="_GoBack"/>
      <w:bookmarkEnd w:id="0"/>
    </w:p>
    <w:p w14:paraId="672AE2CC" w14:textId="734B8772" w:rsidR="008E1811" w:rsidRPr="00422377" w:rsidRDefault="008E1811" w:rsidP="00422377">
      <w:pPr>
        <w:spacing w:line="360" w:lineRule="auto"/>
        <w:rPr>
          <w:rFonts w:asciiTheme="majorHAnsi" w:hAnsiTheme="majorHAnsi" w:cs="Times"/>
          <w:sz w:val="28"/>
          <w:szCs w:val="28"/>
        </w:rPr>
      </w:pPr>
      <w:r>
        <w:rPr>
          <w:noProof/>
        </w:rPr>
        <w:drawing>
          <wp:inline distT="0" distB="0" distL="0" distR="0" wp14:anchorId="33980A5D" wp14:editId="6AD265A1">
            <wp:extent cx="6467754" cy="5715000"/>
            <wp:effectExtent l="0" t="0" r="9525" b="0"/>
            <wp:docPr id="1" name="Picture 1" descr="Macintosh HD:Users:katejones:Desktop:Screen Shot 2015-10-26 at 12.43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jones:Desktop:Screen Shot 2015-10-26 at 12.43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7" b="2045"/>
                    <a:stretch/>
                  </pic:blipFill>
                  <pic:spPr bwMode="auto">
                    <a:xfrm>
                      <a:off x="0" y="0"/>
                      <a:ext cx="6468589" cy="571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1811" w:rsidRPr="00422377" w:rsidSect="00C852BD">
      <w:pgSz w:w="12240" w:h="15840"/>
      <w:pgMar w:top="567" w:right="6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FD0E1" w14:textId="77777777" w:rsidR="00B14395" w:rsidRDefault="00B14395" w:rsidP="008E1811">
      <w:r>
        <w:separator/>
      </w:r>
    </w:p>
  </w:endnote>
  <w:endnote w:type="continuationSeparator" w:id="0">
    <w:p w14:paraId="1B1D5F07" w14:textId="77777777" w:rsidR="00B14395" w:rsidRDefault="00B14395" w:rsidP="008E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A5CB" w14:textId="77777777" w:rsidR="00B14395" w:rsidRDefault="00B14395" w:rsidP="008E1811">
      <w:r>
        <w:separator/>
      </w:r>
    </w:p>
  </w:footnote>
  <w:footnote w:type="continuationSeparator" w:id="0">
    <w:p w14:paraId="1FBEB45E" w14:textId="77777777" w:rsidR="00B14395" w:rsidRDefault="00B14395" w:rsidP="008E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E5D"/>
    <w:multiLevelType w:val="hybridMultilevel"/>
    <w:tmpl w:val="1A7C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70B54"/>
    <w:multiLevelType w:val="hybridMultilevel"/>
    <w:tmpl w:val="7CF07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A153F4"/>
    <w:multiLevelType w:val="hybridMultilevel"/>
    <w:tmpl w:val="0C4C2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2"/>
    <w:rsid w:val="00146C13"/>
    <w:rsid w:val="00394ACA"/>
    <w:rsid w:val="003C4E90"/>
    <w:rsid w:val="003C5660"/>
    <w:rsid w:val="003F54B2"/>
    <w:rsid w:val="00422377"/>
    <w:rsid w:val="004F69FB"/>
    <w:rsid w:val="00523DF3"/>
    <w:rsid w:val="005C5422"/>
    <w:rsid w:val="008E1811"/>
    <w:rsid w:val="00917885"/>
    <w:rsid w:val="009716FC"/>
    <w:rsid w:val="0097582A"/>
    <w:rsid w:val="00985587"/>
    <w:rsid w:val="00A24DC0"/>
    <w:rsid w:val="00A3012D"/>
    <w:rsid w:val="00AA18E4"/>
    <w:rsid w:val="00B14395"/>
    <w:rsid w:val="00C807DE"/>
    <w:rsid w:val="00C852BD"/>
    <w:rsid w:val="00E15244"/>
    <w:rsid w:val="00E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17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11"/>
  </w:style>
  <w:style w:type="paragraph" w:styleId="Footer">
    <w:name w:val="footer"/>
    <w:basedOn w:val="Normal"/>
    <w:link w:val="FooterChar"/>
    <w:uiPriority w:val="99"/>
    <w:unhideWhenUsed/>
    <w:rsid w:val="008E1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11"/>
  </w:style>
  <w:style w:type="paragraph" w:styleId="Footer">
    <w:name w:val="footer"/>
    <w:basedOn w:val="Normal"/>
    <w:link w:val="FooterChar"/>
    <w:uiPriority w:val="99"/>
    <w:unhideWhenUsed/>
    <w:rsid w:val="008E1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Jones, Kate</cp:lastModifiedBy>
  <cp:revision>7</cp:revision>
  <dcterms:created xsi:type="dcterms:W3CDTF">2015-10-26T19:33:00Z</dcterms:created>
  <dcterms:modified xsi:type="dcterms:W3CDTF">2015-10-27T14:21:00Z</dcterms:modified>
</cp:coreProperties>
</file>